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97DE1">
      <w:pPr>
        <w:spacing w:after="156" w:afterLines="50"/>
        <w:jc w:val="center"/>
        <w:rPr>
          <w:rFonts w:hint="eastAsia" w:ascii="方正小标宋简体" w:hAnsi="Times New Roman" w:eastAsia="方正小标宋简体" w:cs="Times New Roman"/>
          <w:sz w:val="40"/>
        </w:rPr>
      </w:pPr>
      <w:r>
        <w:rPr>
          <w:rFonts w:hint="default" w:ascii="方正小标宋简体" w:hAnsi="Times New Roman" w:eastAsia="方正小标宋简体" w:cs="Times New Roman"/>
          <w:sz w:val="40"/>
        </w:rPr>
        <w:t>关于预备党员转正的公示</w:t>
      </w:r>
    </w:p>
    <w:p w14:paraId="7368A68B"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根据个人现实表现和党支部培养教育考察情况，拟确定</w:t>
      </w:r>
      <w:r>
        <w:rPr>
          <w:rFonts w:hint="eastAsia" w:ascii="仿宋_GB2312" w:eastAsia="仿宋_GB2312"/>
          <w:sz w:val="32"/>
        </w:rPr>
        <w:t>××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等</w:t>
      </w:r>
      <w:r>
        <w:rPr>
          <w:rFonts w:hint="eastAsia" w:ascii="仿宋_GB2312" w:eastAsia="仿宋_GB2312"/>
          <w:sz w:val="32"/>
        </w:rPr>
        <w:t>××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名预备党员转为中共正式党员。为进一步增强发展党员工作透明度，确保发展党员质量，按照校党委有关发展党员工作的制度规定，现对拟转正预备党员的基本情况予以公示。如有异议，请于公示期内当面或通过书信、电话、电子邮件等方式反映，也可直接向学院党总支反映，我们将为您严格保密。</w:t>
      </w:r>
    </w:p>
    <w:p w14:paraId="47751EFF"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 公示时间:×年×月×日—×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月×日（不少于5天）</w:t>
      </w:r>
    </w:p>
    <w:p w14:paraId="36AE5C73"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 联系人：</w:t>
      </w:r>
    </w:p>
    <w:p w14:paraId="73E097F5">
      <w:pPr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联系方式：</w:t>
      </w:r>
    </w:p>
    <w:p w14:paraId="397F86A6">
      <w:pPr>
        <w:ind w:firstLine="640" w:firstLineChars="200"/>
        <w:jc w:val="left"/>
        <w:rPr>
          <w:rFonts w:hint="default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邮箱：</w:t>
      </w:r>
    </w:p>
    <w:p w14:paraId="0A72487E"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拟确定中共正式党员基本情况表</w:t>
      </w:r>
    </w:p>
    <w:tbl>
      <w:tblPr>
        <w:tblW w:w="9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6"/>
        <w:gridCol w:w="803"/>
        <w:gridCol w:w="555"/>
        <w:gridCol w:w="1155"/>
        <w:gridCol w:w="1155"/>
        <w:gridCol w:w="1560"/>
        <w:gridCol w:w="1395"/>
        <w:gridCol w:w="846"/>
        <w:gridCol w:w="1300"/>
      </w:tblGrid>
      <w:tr w14:paraId="1F17C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705" w:hRule="atLeast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40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序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号</w:t>
            </w:r>
          </w:p>
        </w:tc>
        <w:tc>
          <w:tcPr>
            <w:tcW w:w="8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C6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4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634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年月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83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入学（工作）时间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E3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入党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105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班级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（中心）</w:t>
            </w:r>
          </w:p>
        </w:tc>
        <w:tc>
          <w:tcPr>
            <w:tcW w:w="8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CA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是否按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期转正</w:t>
            </w:r>
          </w:p>
        </w:tc>
        <w:tc>
          <w:tcPr>
            <w:tcW w:w="1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6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现（曾）任职务或职称</w:t>
            </w:r>
          </w:p>
        </w:tc>
      </w:tr>
      <w:tr w14:paraId="0F402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1E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17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1D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61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7D4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A3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E9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20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E7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D985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DD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6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3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26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99D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E4F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A8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47E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2E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2805F52E"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232D1DAB">
      <w:pPr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××党支部</w:t>
      </w:r>
    </w:p>
    <w:p w14:paraId="17A46BA5">
      <w:pPr>
        <w:ind w:firstLine="640" w:firstLineChars="200"/>
        <w:jc w:val="right"/>
        <w:rPr>
          <w:rFonts w:hint="eastAsia" w:ascii="仿宋_GB2312" w:hAnsi="Times New Roman" w:eastAsia="仿宋_GB2312" w:cs="Times New Roman"/>
          <w:sz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>×年×月×日</w:t>
      </w:r>
    </w:p>
    <w:p w14:paraId="3040F5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zIxY2I3MjI5YjYyODYxODRkODIzZmMxM2NhN2MifQ=="/>
  </w:docVars>
  <w:rsids>
    <w:rsidRoot w:val="4ACE049C"/>
    <w:rsid w:val="4ACE049C"/>
    <w:rsid w:val="7936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2024-11-06T07:29:00Z</dcterms:created>
  <dc:creator>羽翽</dc:creator>
  <cp:lastModifiedBy>羽翽</cp:lastModifiedBy>
  <dcterms:modified xsi:type="dcterms:W3CDTF">2024-11-06T07:35:24Z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BC950651B5734687A2C3C41DC8317505_11</vt:lpwstr>
  </property>
</Properties>
</file>